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B413B2" w:rsidRPr="00B413B2">
        <w:rPr>
          <w:rFonts w:ascii="Times New Roman" w:hAnsi="Times New Roman"/>
          <w:b/>
          <w:sz w:val="28"/>
          <w:szCs w:val="28"/>
        </w:rPr>
        <w:t>01 декабря 2021г. по 31 декабря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E479F0" w:rsidRPr="00EF2F74" w:rsidTr="00BB4127">
        <w:tc>
          <w:tcPr>
            <w:tcW w:w="801" w:type="dxa"/>
          </w:tcPr>
          <w:p w:rsidR="00E479F0" w:rsidRPr="008828D2" w:rsidRDefault="00E479F0" w:rsidP="00E479F0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2"/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E479F0" w:rsidRPr="00347D7D" w:rsidRDefault="00E479F0" w:rsidP="00E479F0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 w:rsidRPr="00347D7D">
              <w:rPr>
                <w:rFonts w:ascii="Times New Roman" w:hAnsi="Times New Roman"/>
                <w:sz w:val="24"/>
                <w:szCs w:val="24"/>
              </w:rPr>
              <w:t>5 (пять)</w:t>
            </w:r>
          </w:p>
        </w:tc>
        <w:tc>
          <w:tcPr>
            <w:tcW w:w="4383" w:type="dxa"/>
          </w:tcPr>
          <w:p w:rsidR="00E479F0" w:rsidRPr="00347D7D" w:rsidRDefault="00E479F0" w:rsidP="00E479F0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D7D">
              <w:rPr>
                <w:rFonts w:ascii="Times New Roman" w:hAnsi="Times New Roman"/>
                <w:sz w:val="24"/>
                <w:szCs w:val="24"/>
              </w:rPr>
              <w:t>91 508,00 (Девяносто одна тысяча пятьсот восемь) рублей 00 копеек</w:t>
            </w:r>
          </w:p>
        </w:tc>
      </w:tr>
      <w:bookmarkEnd w:id="0"/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45</cp:revision>
  <dcterms:created xsi:type="dcterms:W3CDTF">2019-04-04T12:18:00Z</dcterms:created>
  <dcterms:modified xsi:type="dcterms:W3CDTF">2022-01-31T12:38:00Z</dcterms:modified>
</cp:coreProperties>
</file>